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3F" w:rsidRPr="00F0463F" w:rsidRDefault="00F0463F" w:rsidP="002859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463F" w:rsidRDefault="00F0463F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516A31" w:rsidRPr="000A54B5" w:rsidRDefault="00516A31" w:rsidP="00516A31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516A31" w:rsidRPr="000A54B5" w:rsidRDefault="00516A31" w:rsidP="00516A31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 МР «КИЗИЛЮРТОВСКИЙ РАЙОН»</w:t>
      </w:r>
    </w:p>
    <w:p w:rsidR="00516A31" w:rsidRPr="000A54B5" w:rsidRDefault="00516A31" w:rsidP="00516A31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516A31" w:rsidRPr="000A54B5" w:rsidRDefault="00516A31" w:rsidP="00516A31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A54B5">
        <w:rPr>
          <w:rFonts w:ascii="Times New Roman" w:eastAsia="Times New Roman" w:hAnsi="Times New Roman" w:cs="Times New Roman"/>
          <w:b/>
          <w:sz w:val="20"/>
          <w:szCs w:val="20"/>
        </w:rPr>
        <w:t>«КУЛЬЗЕБСКАЯ СОШ»</w:t>
      </w:r>
    </w:p>
    <w:p w:rsidR="00285980" w:rsidRPr="00F0463F" w:rsidRDefault="00285980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3339E3" w:rsidRPr="00F0463F" w:rsidRDefault="003339E3" w:rsidP="00F0463F">
      <w:pPr>
        <w:rPr>
          <w:rFonts w:ascii="Times New Roman" w:hAnsi="Times New Roman" w:cs="Times New Roman"/>
          <w:iCs/>
          <w:sz w:val="28"/>
          <w:szCs w:val="28"/>
        </w:rPr>
      </w:pPr>
    </w:p>
    <w:p w:rsidR="00F0463F" w:rsidRPr="00F0463F" w:rsidRDefault="00F0463F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F15748" w:rsidRDefault="00B57A7E" w:rsidP="00B57A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7A7E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b/>
          <w:sz w:val="40"/>
          <w:szCs w:val="40"/>
        </w:rPr>
        <w:t xml:space="preserve">работы </w:t>
      </w:r>
    </w:p>
    <w:p w:rsidR="00F15748" w:rsidRDefault="00B57A7E" w:rsidP="00B57A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7A7E">
        <w:rPr>
          <w:rFonts w:ascii="Times New Roman" w:hAnsi="Times New Roman" w:cs="Times New Roman"/>
          <w:b/>
          <w:sz w:val="40"/>
          <w:szCs w:val="40"/>
        </w:rPr>
        <w:t xml:space="preserve">педагога-наставника </w:t>
      </w:r>
    </w:p>
    <w:p w:rsidR="004659A2" w:rsidRDefault="00B57A7E" w:rsidP="00B57A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57A7E">
        <w:rPr>
          <w:rFonts w:ascii="Times New Roman" w:hAnsi="Times New Roman" w:cs="Times New Roman"/>
          <w:b/>
          <w:sz w:val="40"/>
          <w:szCs w:val="40"/>
        </w:rPr>
        <w:t xml:space="preserve">с молодым </w:t>
      </w:r>
      <w:r w:rsidR="004659A2">
        <w:rPr>
          <w:rFonts w:ascii="Times New Roman" w:hAnsi="Times New Roman" w:cs="Times New Roman"/>
          <w:b/>
          <w:sz w:val="40"/>
          <w:szCs w:val="40"/>
        </w:rPr>
        <w:t>специалистом –</w:t>
      </w:r>
    </w:p>
    <w:p w:rsidR="00B57A7E" w:rsidRDefault="003339E3" w:rsidP="00B57A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57A7E">
        <w:rPr>
          <w:rFonts w:ascii="Times New Roman" w:hAnsi="Times New Roman" w:cs="Times New Roman"/>
          <w:b/>
          <w:sz w:val="40"/>
          <w:szCs w:val="40"/>
        </w:rPr>
        <w:t>учителем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659A2">
        <w:rPr>
          <w:rFonts w:ascii="Times New Roman" w:hAnsi="Times New Roman" w:cs="Times New Roman"/>
          <w:b/>
          <w:sz w:val="40"/>
          <w:szCs w:val="40"/>
        </w:rPr>
        <w:t xml:space="preserve">физики </w:t>
      </w:r>
    </w:p>
    <w:p w:rsidR="00F2732B" w:rsidRDefault="00F2732B" w:rsidP="00B57A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732B" w:rsidRPr="00F0463F" w:rsidRDefault="00F2732B" w:rsidP="00F2732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2023-2025 учебный год.</w:t>
      </w:r>
    </w:p>
    <w:p w:rsidR="003339E3" w:rsidRDefault="003339E3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285980" w:rsidRDefault="00285980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285980" w:rsidRDefault="00285980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285980" w:rsidRDefault="00285980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3339E3" w:rsidRPr="00F0463F" w:rsidRDefault="003339E3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F0463F" w:rsidRDefault="00B57A7E" w:rsidP="00F046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Наставник</w:t>
      </w:r>
      <w:proofErr w:type="gramStart"/>
      <w:r w:rsidR="00F0463F">
        <w:rPr>
          <w:rFonts w:ascii="Times New Roman" w:hAnsi="Times New Roman" w:cs="Times New Roman"/>
          <w:b/>
          <w:sz w:val="28"/>
          <w:szCs w:val="28"/>
        </w:rPr>
        <w:t>:</w:t>
      </w:r>
      <w:r w:rsidR="00F2732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2732B">
        <w:rPr>
          <w:rFonts w:ascii="Times New Roman" w:hAnsi="Times New Roman" w:cs="Times New Roman"/>
          <w:sz w:val="28"/>
          <w:szCs w:val="28"/>
        </w:rPr>
        <w:t>ашидова</w:t>
      </w:r>
      <w:proofErr w:type="spellEnd"/>
      <w:r w:rsidR="00F2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32B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="00F27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32B">
        <w:rPr>
          <w:rFonts w:ascii="Times New Roman" w:hAnsi="Times New Roman" w:cs="Times New Roman"/>
          <w:sz w:val="28"/>
          <w:szCs w:val="28"/>
        </w:rPr>
        <w:t>Магомеднуровна</w:t>
      </w:r>
      <w:proofErr w:type="spellEnd"/>
      <w:r w:rsidR="00F04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32B">
        <w:rPr>
          <w:rFonts w:ascii="Times New Roman" w:hAnsi="Times New Roman" w:cs="Times New Roman"/>
          <w:sz w:val="28"/>
          <w:szCs w:val="28"/>
        </w:rPr>
        <w:t xml:space="preserve"> , учитель химии , высшая </w:t>
      </w:r>
      <w:r>
        <w:rPr>
          <w:rFonts w:ascii="Times New Roman" w:hAnsi="Times New Roman" w:cs="Times New Roman"/>
          <w:sz w:val="28"/>
          <w:szCs w:val="28"/>
        </w:rPr>
        <w:t>квалификационная категория.</w:t>
      </w:r>
    </w:p>
    <w:p w:rsidR="00B57A7E" w:rsidRPr="00B57A7E" w:rsidRDefault="00B57A7E" w:rsidP="00F0463F">
      <w:pPr>
        <w:rPr>
          <w:rFonts w:ascii="Times New Roman" w:hAnsi="Times New Roman" w:cs="Times New Roman"/>
          <w:sz w:val="28"/>
          <w:szCs w:val="28"/>
        </w:rPr>
      </w:pPr>
      <w:r w:rsidRPr="00B57A7E">
        <w:rPr>
          <w:rFonts w:ascii="Times New Roman" w:hAnsi="Times New Roman" w:cs="Times New Roman"/>
          <w:b/>
          <w:sz w:val="28"/>
          <w:szCs w:val="28"/>
        </w:rPr>
        <w:t>Молодой специалист: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040F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F0040F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F0040F">
        <w:rPr>
          <w:rFonts w:ascii="Times New Roman" w:hAnsi="Times New Roman" w:cs="Times New Roman"/>
          <w:sz w:val="28"/>
          <w:szCs w:val="28"/>
        </w:rPr>
        <w:t>Абдулганибови</w:t>
      </w:r>
      <w:r w:rsidR="00F2732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F2732B">
        <w:rPr>
          <w:rFonts w:ascii="Times New Roman" w:hAnsi="Times New Roman" w:cs="Times New Roman"/>
          <w:sz w:val="28"/>
          <w:szCs w:val="28"/>
        </w:rPr>
        <w:t>, учитель  физики, окончил   Д</w:t>
      </w:r>
      <w:r w:rsidR="003339E3">
        <w:rPr>
          <w:rFonts w:ascii="Times New Roman" w:hAnsi="Times New Roman" w:cs="Times New Roman"/>
          <w:sz w:val="28"/>
          <w:szCs w:val="28"/>
        </w:rPr>
        <w:t>ГУ</w:t>
      </w:r>
      <w:r w:rsidR="00F0040F">
        <w:rPr>
          <w:rFonts w:ascii="Times New Roman" w:hAnsi="Times New Roman" w:cs="Times New Roman"/>
          <w:sz w:val="28"/>
          <w:szCs w:val="28"/>
        </w:rPr>
        <w:t xml:space="preserve"> </w:t>
      </w:r>
      <w:r w:rsidR="00F07D38">
        <w:rPr>
          <w:rFonts w:ascii="Times New Roman" w:hAnsi="Times New Roman" w:cs="Times New Roman"/>
          <w:sz w:val="28"/>
          <w:szCs w:val="28"/>
        </w:rPr>
        <w:t xml:space="preserve"> </w:t>
      </w:r>
      <w:r w:rsidR="003339E3">
        <w:rPr>
          <w:rFonts w:ascii="Times New Roman" w:hAnsi="Times New Roman" w:cs="Times New Roman"/>
          <w:sz w:val="28"/>
          <w:szCs w:val="28"/>
        </w:rPr>
        <w:t xml:space="preserve"> в 2020г.</w:t>
      </w:r>
    </w:p>
    <w:p w:rsidR="00F0463F" w:rsidRDefault="00F0463F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3339E3" w:rsidRDefault="003339E3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285980" w:rsidRDefault="00285980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285980" w:rsidRDefault="00285980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F0463F" w:rsidRDefault="00F0463F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285980" w:rsidRDefault="00285980" w:rsidP="00F0463F">
      <w:pPr>
        <w:rPr>
          <w:rFonts w:ascii="Times New Roman" w:hAnsi="Times New Roman" w:cs="Times New Roman"/>
          <w:b/>
          <w:sz w:val="28"/>
          <w:szCs w:val="28"/>
        </w:rPr>
      </w:pPr>
    </w:p>
    <w:p w:rsidR="00B57A7E" w:rsidRPr="00F07D38" w:rsidRDefault="00B57A7E" w:rsidP="00D43B25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F07D38">
        <w:rPr>
          <w:i/>
          <w:color w:val="000000"/>
        </w:rPr>
        <w:lastRenderedPageBreak/>
        <w:t>"Со мной работали десятки молодых педагогов</w:t>
      </w:r>
    </w:p>
    <w:p w:rsidR="00B57A7E" w:rsidRPr="00F07D38" w:rsidRDefault="00B57A7E" w:rsidP="00D43B25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F07D38">
        <w:rPr>
          <w:i/>
          <w:color w:val="000000"/>
        </w:rPr>
        <w:t>Я убедился, что как бы человек успешно</w:t>
      </w:r>
    </w:p>
    <w:p w:rsidR="00B57A7E" w:rsidRPr="00F07D38" w:rsidRDefault="00B57A7E" w:rsidP="00D43B25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F07D38">
        <w:rPr>
          <w:i/>
          <w:color w:val="000000"/>
        </w:rPr>
        <w:t>не кончил педагогический вуз, как бы он не был талантлив,</w:t>
      </w:r>
    </w:p>
    <w:p w:rsidR="00B57A7E" w:rsidRPr="00F07D38" w:rsidRDefault="00B57A7E" w:rsidP="00D43B25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F07D38">
        <w:rPr>
          <w:i/>
          <w:color w:val="000000"/>
        </w:rPr>
        <w:t>а если не будет учиться на опыте, никогда не будет хорошим педагогом,</w:t>
      </w:r>
    </w:p>
    <w:p w:rsidR="00B57A7E" w:rsidRPr="00F07D38" w:rsidRDefault="00B57A7E" w:rsidP="00D43B25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F07D38">
        <w:rPr>
          <w:i/>
          <w:color w:val="000000"/>
        </w:rPr>
        <w:t>я сам учился у более старых педагогов…"</w:t>
      </w:r>
    </w:p>
    <w:p w:rsidR="00B57A7E" w:rsidRPr="00F07D38" w:rsidRDefault="00B57A7E" w:rsidP="00D43B2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07D38">
        <w:rPr>
          <w:i/>
          <w:iCs/>
          <w:color w:val="000000"/>
          <w:sz w:val="28"/>
          <w:szCs w:val="28"/>
        </w:rPr>
        <w:t>А.С. Макаренко</w:t>
      </w:r>
    </w:p>
    <w:p w:rsidR="00B57A7E" w:rsidRPr="00F07D38" w:rsidRDefault="00B57A7E" w:rsidP="00F07D38">
      <w:pPr>
        <w:pStyle w:val="a3"/>
        <w:shd w:val="clear" w:color="auto" w:fill="FFFFFF"/>
        <w:spacing w:before="0" w:beforeAutospacing="0" w:after="150" w:afterAutospacing="0"/>
        <w:ind w:left="57" w:right="57"/>
        <w:rPr>
          <w:color w:val="000000"/>
          <w:sz w:val="28"/>
          <w:szCs w:val="28"/>
        </w:rPr>
      </w:pPr>
    </w:p>
    <w:p w:rsidR="003339E3" w:rsidRPr="00F07D38" w:rsidRDefault="003339E3" w:rsidP="00F07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 xml:space="preserve">Молодому учителю в школе </w:t>
      </w:r>
      <w:r w:rsidR="00F07D38">
        <w:rPr>
          <w:color w:val="000000"/>
          <w:sz w:val="28"/>
          <w:szCs w:val="28"/>
        </w:rPr>
        <w:t xml:space="preserve">предстоит определенный путь </w:t>
      </w:r>
      <w:r w:rsidR="00B57A7E" w:rsidRPr="00F07D38">
        <w:rPr>
          <w:color w:val="000000"/>
          <w:sz w:val="28"/>
          <w:szCs w:val="28"/>
        </w:rPr>
        <w:t xml:space="preserve">профессионального становления, первоначальной частью которого является период адаптации - "вживания" в профессию. Для </w:t>
      </w:r>
      <w:r w:rsidRPr="00F07D38">
        <w:rPr>
          <w:color w:val="000000"/>
          <w:sz w:val="28"/>
          <w:szCs w:val="28"/>
        </w:rPr>
        <w:t xml:space="preserve">его </w:t>
      </w:r>
      <w:r w:rsidR="00B57A7E" w:rsidRPr="00F07D38">
        <w:rPr>
          <w:color w:val="000000"/>
          <w:sz w:val="28"/>
          <w:szCs w:val="28"/>
        </w:rPr>
        <w:t>успешной адапта</w:t>
      </w:r>
      <w:r w:rsidRPr="00F07D38">
        <w:rPr>
          <w:color w:val="000000"/>
          <w:sz w:val="28"/>
          <w:szCs w:val="28"/>
        </w:rPr>
        <w:t xml:space="preserve">ции в педагогической профессии </w:t>
      </w:r>
      <w:r w:rsidR="00B57A7E" w:rsidRPr="00F07D38">
        <w:rPr>
          <w:color w:val="000000"/>
          <w:sz w:val="28"/>
          <w:szCs w:val="28"/>
        </w:rPr>
        <w:t>разработан план работы</w:t>
      </w:r>
      <w:r w:rsidRPr="00F07D38">
        <w:rPr>
          <w:sz w:val="28"/>
          <w:szCs w:val="28"/>
        </w:rPr>
        <w:t xml:space="preserve"> </w:t>
      </w:r>
      <w:r w:rsidRPr="00F07D38">
        <w:rPr>
          <w:color w:val="000000"/>
          <w:sz w:val="28"/>
          <w:szCs w:val="28"/>
        </w:rPr>
        <w:t>педагога-наставника с молодым школьным учителем.</w:t>
      </w:r>
    </w:p>
    <w:p w:rsidR="00B57A7E" w:rsidRPr="00F07D38" w:rsidRDefault="00B57A7E" w:rsidP="00F07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b/>
          <w:bCs/>
          <w:color w:val="000000"/>
          <w:sz w:val="28"/>
          <w:szCs w:val="28"/>
        </w:rPr>
        <w:t>Цель</w:t>
      </w:r>
      <w:r w:rsidRPr="00F07D38">
        <w:rPr>
          <w:b/>
          <w:color w:val="000000"/>
          <w:sz w:val="28"/>
          <w:szCs w:val="28"/>
        </w:rPr>
        <w:t> </w:t>
      </w:r>
      <w:r w:rsidR="00F8274C" w:rsidRPr="00F07D38">
        <w:rPr>
          <w:b/>
          <w:color w:val="000000"/>
          <w:sz w:val="28"/>
          <w:szCs w:val="28"/>
        </w:rPr>
        <w:t>наставничества</w:t>
      </w:r>
      <w:r w:rsidR="00F07D38">
        <w:rPr>
          <w:b/>
          <w:color w:val="000000"/>
          <w:sz w:val="28"/>
          <w:szCs w:val="28"/>
        </w:rPr>
        <w:t xml:space="preserve"> </w:t>
      </w:r>
      <w:r w:rsidRPr="00F07D38">
        <w:rPr>
          <w:color w:val="000000"/>
          <w:sz w:val="28"/>
          <w:szCs w:val="28"/>
        </w:rPr>
        <w:t>- создание организационно-методических условий для успешной адаптации молодого специалиста</w:t>
      </w:r>
      <w:r w:rsidR="00F07D38">
        <w:rPr>
          <w:color w:val="000000"/>
          <w:sz w:val="28"/>
          <w:szCs w:val="28"/>
        </w:rPr>
        <w:t>- учителя физики и астрономии</w:t>
      </w:r>
      <w:r w:rsidRPr="00F07D38">
        <w:rPr>
          <w:color w:val="000000"/>
          <w:sz w:val="28"/>
          <w:szCs w:val="28"/>
        </w:rPr>
        <w:t xml:space="preserve"> в условиях современной школы.</w:t>
      </w:r>
    </w:p>
    <w:p w:rsidR="00B57A7E" w:rsidRPr="00F07D38" w:rsidRDefault="00B57A7E" w:rsidP="00F07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b/>
          <w:bCs/>
          <w:color w:val="000000"/>
          <w:sz w:val="28"/>
          <w:szCs w:val="28"/>
        </w:rPr>
        <w:t>Основные идеи</w:t>
      </w:r>
      <w:r w:rsidR="00F8274C" w:rsidRPr="00F07D38">
        <w:rPr>
          <w:b/>
          <w:color w:val="000000"/>
          <w:sz w:val="28"/>
          <w:szCs w:val="28"/>
        </w:rPr>
        <w:t xml:space="preserve"> наставничества</w:t>
      </w:r>
      <w:r w:rsidRPr="00F07D38">
        <w:rPr>
          <w:color w:val="000000"/>
          <w:sz w:val="28"/>
          <w:szCs w:val="28"/>
        </w:rPr>
        <w:t>:</w:t>
      </w:r>
    </w:p>
    <w:p w:rsidR="00B57A7E" w:rsidRPr="00F07D38" w:rsidRDefault="00B57A7E" w:rsidP="00F07D38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 xml:space="preserve">используя возможности организации методической работы в школе создать условия для развития </w:t>
      </w:r>
      <w:r w:rsidR="003339E3" w:rsidRPr="00F07D38">
        <w:rPr>
          <w:color w:val="000000"/>
          <w:sz w:val="28"/>
          <w:szCs w:val="28"/>
        </w:rPr>
        <w:t>профессиональных качеств молодого педагога</w:t>
      </w:r>
    </w:p>
    <w:p w:rsidR="00F07D38" w:rsidRPr="00F07D38" w:rsidRDefault="00B57A7E" w:rsidP="00F07D38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используя возможности методического совета создать условия для формирования у молодого специалиста готовности к самообразованию и самосовершенствованию.</w:t>
      </w:r>
    </w:p>
    <w:p w:rsidR="00B57A7E" w:rsidRPr="00F07D38" w:rsidRDefault="00B57A7E" w:rsidP="00F07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b/>
          <w:bCs/>
          <w:color w:val="000000"/>
          <w:sz w:val="28"/>
          <w:szCs w:val="28"/>
        </w:rPr>
        <w:t>Задачи</w:t>
      </w:r>
      <w:r w:rsidR="00F15748" w:rsidRPr="00F07D38">
        <w:rPr>
          <w:b/>
          <w:color w:val="000000"/>
          <w:sz w:val="28"/>
          <w:szCs w:val="28"/>
        </w:rPr>
        <w:t xml:space="preserve"> наставничества</w:t>
      </w:r>
      <w:r w:rsidRPr="00F07D38">
        <w:rPr>
          <w:color w:val="000000"/>
          <w:sz w:val="28"/>
          <w:szCs w:val="28"/>
        </w:rPr>
        <w:t>:</w:t>
      </w:r>
    </w:p>
    <w:p w:rsidR="00B57A7E" w:rsidRPr="00F07D38" w:rsidRDefault="00B57A7E" w:rsidP="00F07D3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помочь адаптироваться учителю в коллективе</w:t>
      </w:r>
    </w:p>
    <w:p w:rsidR="00B57A7E" w:rsidRPr="00F07D38" w:rsidRDefault="00B57A7E" w:rsidP="00F07D3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определить уровень профессиональной подготовки</w:t>
      </w:r>
      <w:r w:rsidR="00F8274C" w:rsidRPr="00F07D38">
        <w:rPr>
          <w:color w:val="000000"/>
          <w:sz w:val="28"/>
          <w:szCs w:val="28"/>
        </w:rPr>
        <w:t xml:space="preserve"> по физике и математике</w:t>
      </w:r>
    </w:p>
    <w:p w:rsidR="00B57A7E" w:rsidRPr="00F07D38" w:rsidRDefault="00B57A7E" w:rsidP="00F07D3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выявить затруднения в педагогической практике и принять меры</w:t>
      </w:r>
    </w:p>
    <w:p w:rsidR="00B57A7E" w:rsidRPr="00F07D38" w:rsidRDefault="003339E3" w:rsidP="00F07D3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помочь с</w:t>
      </w:r>
      <w:r w:rsidR="00B57A7E" w:rsidRPr="00F07D38">
        <w:rPr>
          <w:color w:val="000000"/>
          <w:sz w:val="28"/>
          <w:szCs w:val="28"/>
        </w:rPr>
        <w:t>формировать творческую индивидуальность молодого учителя</w:t>
      </w:r>
    </w:p>
    <w:p w:rsidR="00B57A7E" w:rsidRPr="00F07D38" w:rsidRDefault="00B57A7E" w:rsidP="00F07D3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 xml:space="preserve">создать условия для развития </w:t>
      </w:r>
      <w:r w:rsidR="00F8274C" w:rsidRPr="00F07D38">
        <w:rPr>
          <w:color w:val="000000"/>
          <w:sz w:val="28"/>
          <w:szCs w:val="28"/>
        </w:rPr>
        <w:t>профессиональных навыков молодого педагога</w:t>
      </w:r>
      <w:r w:rsidRPr="00F07D38">
        <w:rPr>
          <w:color w:val="000000"/>
          <w:sz w:val="28"/>
          <w:szCs w:val="28"/>
        </w:rPr>
        <w:t>, в том числе навыков применения различных средств, форм обучения и воспитания, психологии общения со школьниками и их родителями</w:t>
      </w:r>
    </w:p>
    <w:p w:rsidR="00F07D38" w:rsidRPr="00F07D38" w:rsidRDefault="003339E3" w:rsidP="00F07D38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развивать потребности у молодого педагога</w:t>
      </w:r>
      <w:r w:rsidR="00B57A7E" w:rsidRPr="00F07D38">
        <w:rPr>
          <w:color w:val="000000"/>
          <w:sz w:val="28"/>
          <w:szCs w:val="28"/>
        </w:rPr>
        <w:t xml:space="preserve"> к профессиональному самосовершенствованию и работе над собой.</w:t>
      </w:r>
    </w:p>
    <w:p w:rsidR="00F8274C" w:rsidRPr="00F07D38" w:rsidRDefault="00F8274C" w:rsidP="00F0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D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для молодого специалиста:</w:t>
      </w:r>
    </w:p>
    <w:p w:rsidR="00F8274C" w:rsidRPr="00F07D38" w:rsidRDefault="00F8274C" w:rsidP="00F07D38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практических, индивидуальных, самостоятельных навыков преподавания физики</w:t>
      </w:r>
      <w:r w:rsid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астрономии</w:t>
      </w: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274C" w:rsidRPr="00F07D38" w:rsidRDefault="00F8274C" w:rsidP="00F07D38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педагога в вопросах педагогики и психологии;</w:t>
      </w:r>
    </w:p>
    <w:p w:rsidR="00F8274C" w:rsidRPr="00F07D38" w:rsidRDefault="00F8274C" w:rsidP="00F07D38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F8274C" w:rsidRPr="00F07D38" w:rsidRDefault="00F8274C" w:rsidP="00F07D38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молодого учителя в профес</w:t>
      </w:r>
      <w:r w:rsid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сиональных конкурсах</w:t>
      </w: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7D38" w:rsidRDefault="00F8274C" w:rsidP="00F07D38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портфолио у молодого педагога;</w:t>
      </w:r>
    </w:p>
    <w:p w:rsidR="00F07D38" w:rsidRPr="00F07D38" w:rsidRDefault="00F8274C" w:rsidP="00F07D38">
      <w:pPr>
        <w:numPr>
          <w:ilvl w:val="0"/>
          <w:numId w:val="1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успешное прохождение процедуры аттестации.</w:t>
      </w:r>
      <w:r w:rsidR="003E5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274C" w:rsidRPr="00F07D38" w:rsidRDefault="00F8274C" w:rsidP="00F07D38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Планирование</w:t>
      </w:r>
      <w:r w:rsidR="00F15748" w:rsidRPr="00F07D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наставничества составлено</w:t>
      </w:r>
      <w:r w:rsidRPr="00F07D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следующим направлениям:</w:t>
      </w:r>
    </w:p>
    <w:p w:rsidR="00F8274C" w:rsidRPr="00F07D38" w:rsidRDefault="00F8274C" w:rsidP="00F07D3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требования к организации учебного процесса;</w:t>
      </w:r>
    </w:p>
    <w:p w:rsidR="00F8274C" w:rsidRPr="00F07D38" w:rsidRDefault="00F8274C" w:rsidP="00F07D3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 xml:space="preserve">планирование </w:t>
      </w:r>
      <w:r w:rsidR="00F15748" w:rsidRPr="00F07D38">
        <w:rPr>
          <w:color w:val="000000"/>
          <w:sz w:val="28"/>
          <w:szCs w:val="28"/>
        </w:rPr>
        <w:t>и организация работы по физике и астрономии</w:t>
      </w:r>
      <w:r w:rsidRPr="00F07D38">
        <w:rPr>
          <w:color w:val="000000"/>
          <w:sz w:val="28"/>
          <w:szCs w:val="28"/>
        </w:rPr>
        <w:t>;</w:t>
      </w:r>
    </w:p>
    <w:p w:rsidR="00F8274C" w:rsidRPr="00F07D38" w:rsidRDefault="00F8274C" w:rsidP="00F07D3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планирование и организация методической работы</w:t>
      </w:r>
      <w:r w:rsidR="00F15748" w:rsidRPr="00F07D38">
        <w:rPr>
          <w:color w:val="000000"/>
          <w:sz w:val="28"/>
          <w:szCs w:val="28"/>
        </w:rPr>
        <w:t>,</w:t>
      </w:r>
      <w:r w:rsidRPr="00F07D38">
        <w:rPr>
          <w:color w:val="000000"/>
          <w:sz w:val="28"/>
          <w:szCs w:val="28"/>
        </w:rPr>
        <w:t xml:space="preserve"> формы и методы организации внеурочной деятельности учащихся</w:t>
      </w:r>
      <w:r w:rsidR="00F15748" w:rsidRPr="00F07D38">
        <w:rPr>
          <w:color w:val="000000"/>
          <w:sz w:val="28"/>
          <w:szCs w:val="28"/>
        </w:rPr>
        <w:t xml:space="preserve"> по физике и астрономии</w:t>
      </w:r>
      <w:r w:rsidRPr="00F07D38">
        <w:rPr>
          <w:color w:val="000000"/>
          <w:sz w:val="28"/>
          <w:szCs w:val="28"/>
        </w:rPr>
        <w:t>;</w:t>
      </w:r>
    </w:p>
    <w:p w:rsidR="00F8274C" w:rsidRPr="00F07D38" w:rsidRDefault="00F15748" w:rsidP="00F07D3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ТСО, приборы и оборудование школьной лаборатории физики</w:t>
      </w:r>
      <w:r w:rsidR="00F07D38">
        <w:rPr>
          <w:color w:val="000000"/>
          <w:sz w:val="28"/>
          <w:szCs w:val="28"/>
        </w:rPr>
        <w:t xml:space="preserve"> и астрономии</w:t>
      </w:r>
      <w:r w:rsidRPr="00F07D38">
        <w:rPr>
          <w:color w:val="000000"/>
          <w:sz w:val="28"/>
          <w:szCs w:val="28"/>
        </w:rPr>
        <w:t xml:space="preserve">; </w:t>
      </w:r>
      <w:r w:rsidR="00F8274C" w:rsidRPr="00F07D38">
        <w:rPr>
          <w:color w:val="000000"/>
          <w:sz w:val="28"/>
          <w:szCs w:val="28"/>
        </w:rPr>
        <w:t>инструктирование по правилам пользования, те</w:t>
      </w:r>
      <w:r w:rsidRPr="00F07D38">
        <w:rPr>
          <w:color w:val="000000"/>
          <w:sz w:val="28"/>
          <w:szCs w:val="28"/>
        </w:rPr>
        <w:t xml:space="preserve">хнике безопасности, </w:t>
      </w:r>
      <w:r w:rsidR="00F8274C" w:rsidRPr="00F07D38">
        <w:rPr>
          <w:color w:val="000000"/>
          <w:sz w:val="28"/>
          <w:szCs w:val="28"/>
        </w:rPr>
        <w:t>использова</w:t>
      </w:r>
      <w:r w:rsidRPr="00F07D38">
        <w:rPr>
          <w:color w:val="000000"/>
          <w:sz w:val="28"/>
          <w:szCs w:val="28"/>
        </w:rPr>
        <w:t>ния в практической деятельности</w:t>
      </w:r>
      <w:r w:rsidR="00F8274C" w:rsidRPr="00F07D38">
        <w:rPr>
          <w:color w:val="000000"/>
          <w:sz w:val="28"/>
          <w:szCs w:val="28"/>
        </w:rPr>
        <w:t>;</w:t>
      </w:r>
    </w:p>
    <w:p w:rsidR="00F8274C" w:rsidRPr="00F07D38" w:rsidRDefault="00F8274C" w:rsidP="00F07D3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требования к ведению школьной документации;</w:t>
      </w:r>
    </w:p>
    <w:p w:rsidR="00F8274C" w:rsidRPr="00F07D38" w:rsidRDefault="00F8274C" w:rsidP="00F07D3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работа по саморазвитию, механизм использования дидактического,</w:t>
      </w:r>
      <w:r w:rsidR="00F15748" w:rsidRPr="00F07D38">
        <w:rPr>
          <w:color w:val="000000"/>
          <w:sz w:val="28"/>
          <w:szCs w:val="28"/>
        </w:rPr>
        <w:t xml:space="preserve"> наглядного и других материалов</w:t>
      </w:r>
      <w:r w:rsidRPr="00F07D38">
        <w:rPr>
          <w:color w:val="000000"/>
          <w:sz w:val="28"/>
          <w:szCs w:val="28"/>
        </w:rPr>
        <w:t>;</w:t>
      </w:r>
    </w:p>
    <w:p w:rsidR="00F8274C" w:rsidRPr="00F07D38" w:rsidRDefault="00F8274C" w:rsidP="00F07D38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D38">
        <w:rPr>
          <w:color w:val="000000"/>
          <w:sz w:val="28"/>
          <w:szCs w:val="28"/>
        </w:rPr>
        <w:t>контроль за деятель</w:t>
      </w:r>
      <w:r w:rsidR="00F15748" w:rsidRPr="00F07D38">
        <w:rPr>
          <w:color w:val="000000"/>
          <w:sz w:val="28"/>
          <w:szCs w:val="28"/>
        </w:rPr>
        <w:t>ностью молодого специалиста</w:t>
      </w:r>
      <w:r w:rsidRPr="00F07D38">
        <w:rPr>
          <w:color w:val="000000"/>
          <w:sz w:val="28"/>
          <w:szCs w:val="28"/>
        </w:rPr>
        <w:t>.</w:t>
      </w:r>
    </w:p>
    <w:p w:rsidR="00F8274C" w:rsidRPr="00F07D38" w:rsidRDefault="00F8274C" w:rsidP="00F0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подопечным</w:t>
      </w:r>
      <w:r w:rsidR="00F15748" w:rsidRPr="00F07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консультации;</w:t>
      </w:r>
      <w:r w:rsidR="00F15748"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уроков;</w:t>
      </w:r>
      <w:r w:rsidR="00F15748"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мастер-классы, семинары, открытые уроки;</w:t>
      </w:r>
      <w:r w:rsidR="00F15748"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7E8A"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выступления.</w:t>
      </w:r>
    </w:p>
    <w:p w:rsidR="009268F6" w:rsidRDefault="009268F6" w:rsidP="00F0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58E" w:rsidRPr="00F07D38" w:rsidRDefault="003E558E" w:rsidP="00F0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68F6" w:rsidRPr="00F07D38" w:rsidRDefault="00F07D38" w:rsidP="00F07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07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организации и содержания</w:t>
      </w:r>
      <w:r w:rsidR="009268F6" w:rsidRPr="00F07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D43B25" w:rsidRPr="00F07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наставничества</w:t>
      </w:r>
    </w:p>
    <w:p w:rsidR="00F15748" w:rsidRPr="00F07D38" w:rsidRDefault="00F15748" w:rsidP="00F07D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558"/>
        <w:gridCol w:w="1339"/>
        <w:gridCol w:w="5736"/>
        <w:gridCol w:w="2290"/>
      </w:tblGrid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</w:tcPr>
          <w:p w:rsidR="008D7E8A" w:rsidRPr="00F07D38" w:rsidRDefault="008D7E8A" w:rsidP="00F07D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228" w:type="dxa"/>
          </w:tcPr>
          <w:p w:rsidR="008D7E8A" w:rsidRPr="00F07D38" w:rsidRDefault="008D7E8A" w:rsidP="00F07D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наставничества</w:t>
            </w:r>
          </w:p>
        </w:tc>
        <w:tc>
          <w:tcPr>
            <w:tcW w:w="1994" w:type="dxa"/>
          </w:tcPr>
          <w:p w:rsidR="008D7E8A" w:rsidRPr="00F07D38" w:rsidRDefault="008D7E8A" w:rsidP="00F07D3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наставничества</w:t>
            </w: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228" w:type="dxa"/>
          </w:tcPr>
          <w:p w:rsidR="008D7E8A" w:rsidRPr="00F07D38" w:rsidRDefault="008D7E8A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нормативно- правовой базы.</w:t>
            </w:r>
            <w:r w:rsidR="002D6E92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разработке рабочих программ, поурочных планов, технологических карт урока. Оказание помощи в составление отчётности</w:t>
            </w:r>
            <w:r w:rsidR="00D17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D6E92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документации об организации урочной и внеурочной деятельности</w:t>
            </w:r>
          </w:p>
        </w:tc>
        <w:tc>
          <w:tcPr>
            <w:tcW w:w="1994" w:type="dxa"/>
          </w:tcPr>
          <w:p w:rsidR="009F44EB" w:rsidRPr="00F07D38" w:rsidRDefault="008D7E8A" w:rsidP="00F07D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</w:t>
            </w:r>
            <w:r w:rsidR="009F44EB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я. Практическая деятельность.</w:t>
            </w:r>
          </w:p>
          <w:p w:rsidR="008D7E8A" w:rsidRPr="00F07D38" w:rsidRDefault="008D7E8A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228" w:type="dxa"/>
          </w:tcPr>
          <w:p w:rsidR="00276AEA" w:rsidRPr="00F07D38" w:rsidRDefault="008D7E8A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профессиональных затруднений молодого специалиста, диагностика пробелов в теоретических знаниях.</w:t>
            </w:r>
            <w:r w:rsidR="002D6E92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Выбор темы самообразования. </w:t>
            </w:r>
            <w:r w:rsidR="00276AEA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проведения современного урока. Оптимизация выбора методов и средств обучения при организации различных видов урока.</w:t>
            </w:r>
            <w:r w:rsidR="002D6E92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AEA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в подготовке и проведении консультаций к олимпиадам.</w:t>
            </w:r>
          </w:p>
        </w:tc>
        <w:tc>
          <w:tcPr>
            <w:tcW w:w="1994" w:type="dxa"/>
          </w:tcPr>
          <w:p w:rsidR="00276AEA" w:rsidRPr="00F07D38" w:rsidRDefault="008D7E8A" w:rsidP="00F07D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</w:t>
            </w:r>
            <w:r w:rsidR="00276AEA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взаимное посещение уроков,</w:t>
            </w:r>
            <w:r w:rsidR="002D6E92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теоретическая консультация</w:t>
            </w:r>
            <w:r w:rsidR="00276AEA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D7E8A" w:rsidRPr="00F07D38" w:rsidRDefault="008D7E8A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6228" w:type="dxa"/>
          </w:tcPr>
          <w:p w:rsidR="008D7E8A" w:rsidRPr="00F07D38" w:rsidRDefault="00276AEA" w:rsidP="00D179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урокам, оказание методической помощи.</w:t>
            </w:r>
            <w:r w:rsidR="00D17958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Системно-</w:t>
            </w:r>
            <w:proofErr w:type="spellStart"/>
            <w:r w:rsidR="00D17958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деятельностный</w:t>
            </w:r>
            <w:proofErr w:type="spellEnd"/>
            <w:r w:rsidR="00D17958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 в обучении.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 качества составления поурочных планов, технологических карт уроков, посещение уроков, внеурочных занятий, внеклассных мероприятий. </w:t>
            </w:r>
          </w:p>
        </w:tc>
        <w:tc>
          <w:tcPr>
            <w:tcW w:w="1994" w:type="dxa"/>
          </w:tcPr>
          <w:p w:rsidR="008D7E8A" w:rsidRPr="00F07D38" w:rsidRDefault="002D6E92" w:rsidP="00F07D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с п</w:t>
            </w:r>
            <w:r w:rsidR="009F44EB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ривлечение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9F44EB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учителей МО, методиста школы.</w:t>
            </w: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6228" w:type="dxa"/>
          </w:tcPr>
          <w:p w:rsidR="008D7E8A" w:rsidRPr="00D17958" w:rsidRDefault="00276AEA" w:rsidP="00D179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самоанализа урока, организация индивидуальной работы с учащимися, работы с родителями</w:t>
            </w:r>
          </w:p>
        </w:tc>
        <w:tc>
          <w:tcPr>
            <w:tcW w:w="1994" w:type="dxa"/>
          </w:tcPr>
          <w:p w:rsidR="008D7E8A" w:rsidRPr="00F07D38" w:rsidRDefault="009F44EB" w:rsidP="00D179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Консультативное занятие.</w:t>
            </w:r>
            <w:r w:rsidR="002D6E92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6228" w:type="dxa"/>
          </w:tcPr>
          <w:p w:rsidR="008D7E8A" w:rsidRPr="00F07D38" w:rsidRDefault="002D6E92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выполнения программы. Контроль ведения школьной документации. Оказание помощи в подготовке и проведении открытого урока. </w:t>
            </w:r>
            <w:r w:rsidR="00D5276D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плана а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</w:t>
            </w:r>
            <w:r w:rsidR="00D5276D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урока.</w:t>
            </w:r>
          </w:p>
        </w:tc>
        <w:tc>
          <w:tcPr>
            <w:tcW w:w="1994" w:type="dxa"/>
          </w:tcPr>
          <w:p w:rsidR="008D7E8A" w:rsidRPr="00F07D38" w:rsidRDefault="002D6E92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Консультативное </w:t>
            </w:r>
            <w:r w:rsidR="00D5276D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теоретическое 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занятие. Контроль.</w:t>
            </w:r>
            <w:r w:rsidR="00D5276D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228" w:type="dxa"/>
          </w:tcPr>
          <w:p w:rsidR="008D7E8A" w:rsidRPr="00D17958" w:rsidRDefault="00D5276D" w:rsidP="00D179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молодым учителем </w:t>
            </w:r>
            <w:r w:rsidR="00CC164F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интегрированного 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открытого урока </w:t>
            </w:r>
            <w:r w:rsidR="00CC164F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физике и математике.</w:t>
            </w:r>
          </w:p>
        </w:tc>
        <w:tc>
          <w:tcPr>
            <w:tcW w:w="1994" w:type="dxa"/>
          </w:tcPr>
          <w:p w:rsidR="008D7E8A" w:rsidRPr="00F07D38" w:rsidRDefault="00D5276D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Контроль. Анализ урока с учителями МО.</w:t>
            </w: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228" w:type="dxa"/>
          </w:tcPr>
          <w:p w:rsidR="00D5276D" w:rsidRPr="00F07D38" w:rsidRDefault="00D5276D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результатов деятельности по самообразованию в практику своей работы. Изучение документов по ФГОС.</w:t>
            </w:r>
          </w:p>
          <w:p w:rsidR="008D7E8A" w:rsidRPr="00D17958" w:rsidRDefault="00CC164F" w:rsidP="00D1795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выставка достижений учителя.</w:t>
            </w:r>
          </w:p>
        </w:tc>
        <w:tc>
          <w:tcPr>
            <w:tcW w:w="1994" w:type="dxa"/>
          </w:tcPr>
          <w:p w:rsidR="008D7E8A" w:rsidRPr="00F07D38" w:rsidRDefault="00D5276D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Выступление молодого специалиста на МО школы.</w:t>
            </w: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1858AC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6228" w:type="dxa"/>
          </w:tcPr>
          <w:p w:rsidR="008D7E8A" w:rsidRPr="00F07D38" w:rsidRDefault="00CC164F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9F44EB"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осещение уроков</w:t>
            </w: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Оценка собственного квалификационного уровня молодым специалистом.</w:t>
            </w:r>
          </w:p>
        </w:tc>
        <w:tc>
          <w:tcPr>
            <w:tcW w:w="1994" w:type="dxa"/>
          </w:tcPr>
          <w:p w:rsidR="009F44EB" w:rsidRPr="00F07D38" w:rsidRDefault="009F44EB" w:rsidP="00F07D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Контроль.</w:t>
            </w:r>
          </w:p>
          <w:p w:rsidR="008D7E8A" w:rsidRPr="00F07D38" w:rsidRDefault="00CC164F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Анкетирование.</w:t>
            </w:r>
          </w:p>
        </w:tc>
      </w:tr>
      <w:tr w:rsidR="009F44EB" w:rsidRPr="00F07D38" w:rsidTr="002D6E92">
        <w:tc>
          <w:tcPr>
            <w:tcW w:w="567" w:type="dxa"/>
          </w:tcPr>
          <w:p w:rsidR="008D7E8A" w:rsidRPr="00F07D38" w:rsidRDefault="008D7E8A" w:rsidP="00F07D38">
            <w:pPr>
              <w:pStyle w:val="a8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D7E8A" w:rsidRPr="00F07D38" w:rsidRDefault="003E558E" w:rsidP="00F07D3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1858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28" w:type="dxa"/>
          </w:tcPr>
          <w:p w:rsidR="009F44EB" w:rsidRPr="00F07D38" w:rsidRDefault="009F44EB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ведения школьной документации</w:t>
            </w:r>
          </w:p>
          <w:p w:rsidR="003E558E" w:rsidRDefault="009F44EB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итогам работы за год. </w:t>
            </w:r>
          </w:p>
          <w:p w:rsidR="008D7E8A" w:rsidRPr="00F07D38" w:rsidRDefault="009F44EB" w:rsidP="00F07D3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наставничества.</w:t>
            </w:r>
          </w:p>
        </w:tc>
        <w:tc>
          <w:tcPr>
            <w:tcW w:w="1994" w:type="dxa"/>
          </w:tcPr>
          <w:p w:rsidR="008D7E8A" w:rsidRPr="00F07D38" w:rsidRDefault="009F44EB" w:rsidP="001858A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7D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Просмотр годовых отчетов. </w:t>
            </w:r>
            <w:r w:rsidR="001858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Анкетирование.</w:t>
            </w:r>
          </w:p>
        </w:tc>
      </w:tr>
    </w:tbl>
    <w:p w:rsidR="00D43B25" w:rsidRPr="00F07D38" w:rsidRDefault="00D43B25" w:rsidP="00D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68F6" w:rsidRPr="00F07D38" w:rsidRDefault="00F07D38" w:rsidP="004659A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МОЛОДОГО  ПЕДАГОГА</w:t>
      </w:r>
    </w:p>
    <w:p w:rsidR="009268F6" w:rsidRPr="00F07D38" w:rsidRDefault="009268F6" w:rsidP="00D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Удовлетворяет ли вас уровень вашей профессиональной подготовки?</w:t>
      </w:r>
    </w:p>
    <w:p w:rsidR="00D17958" w:rsidRDefault="009268F6" w:rsidP="00D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(допишите)?___________</w:t>
      </w:r>
    </w:p>
    <w:p w:rsidR="009268F6" w:rsidRPr="00F07D38" w:rsidRDefault="009268F6" w:rsidP="00D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каких направлениях организации учебно-воспитательного процесса вы испытываете трудности?</w:t>
      </w:r>
    </w:p>
    <w:p w:rsidR="009268F6" w:rsidRPr="00D17958" w:rsidRDefault="009268F6" w:rsidP="00D1795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календарно-тематическом планировании</w:t>
      </w:r>
    </w:p>
    <w:p w:rsidR="009268F6" w:rsidRPr="00D17958" w:rsidRDefault="009268F6" w:rsidP="00D1795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уроков</w:t>
      </w:r>
    </w:p>
    <w:p w:rsidR="009268F6" w:rsidRPr="00D17958" w:rsidRDefault="009268F6" w:rsidP="00D1795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проведении внеклассных мероприятий</w:t>
      </w:r>
    </w:p>
    <w:p w:rsidR="009268F6" w:rsidRPr="00D17958" w:rsidRDefault="009268F6" w:rsidP="00D1795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коллегами, администрацией</w:t>
      </w:r>
    </w:p>
    <w:p w:rsidR="009268F6" w:rsidRPr="00D17958" w:rsidRDefault="009268F6" w:rsidP="00D1795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общении с учащимися, их родителями</w:t>
      </w:r>
    </w:p>
    <w:p w:rsidR="009268F6" w:rsidRPr="00D17958" w:rsidRDefault="009268F6" w:rsidP="00D1795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(допишите) ______________________</w:t>
      </w:r>
    </w:p>
    <w:p w:rsidR="009268F6" w:rsidRPr="00F07D38" w:rsidRDefault="009268F6" w:rsidP="00D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Представляет ли для вас трудность: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цели урока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соответствующие методы и методические приемы для реализации целей урока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мотивировать деятельность учащихся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вопросы проблемного характера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проблемно-поисковые ситуации в обучении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подготавливать для учащихся задания различной степени трудности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учащихся в обучении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сотрудничество между учащимися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организовывать само и взаимоконтроль учащихся</w:t>
      </w:r>
    </w:p>
    <w:p w:rsidR="009268F6" w:rsidRPr="00D17958" w:rsidRDefault="009268F6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учащихся</w:t>
      </w:r>
    </w:p>
    <w:p w:rsidR="009268F6" w:rsidRPr="00D17958" w:rsidRDefault="004659A2" w:rsidP="00D17958">
      <w:pPr>
        <w:pStyle w:val="a8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(допишите)_________</w:t>
      </w:r>
    </w:p>
    <w:p w:rsidR="009268F6" w:rsidRPr="00F07D38" w:rsidRDefault="009268F6" w:rsidP="00D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самообразованию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практико-ориентированному семинару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курсам повышения квалификации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мастер-классам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творческим лабораториям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 помощи со стороны наставника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 кафедрам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молодого специалиста</w:t>
      </w:r>
    </w:p>
    <w:p w:rsidR="009268F6" w:rsidRPr="00D17958" w:rsidRDefault="009268F6" w:rsidP="00D17958">
      <w:pPr>
        <w:pStyle w:val="a8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(допишите)_________</w:t>
      </w:r>
    </w:p>
    <w:p w:rsidR="009268F6" w:rsidRPr="00F07D38" w:rsidRDefault="009268F6" w:rsidP="00D179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Если бы вам предоставили возможность выбора практико-ориентированных семинаров для повышения своей профессиональной компетентности, то, в каком из них вы приняли бы участие в первую, во вторую и т. д. очередь (пронумеруйте в порядке выбора):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уроков, методика их подготовки и проведения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обучения и их эффективное использование в образовательном процессе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активизации учебно-познавательной деятельности учащихся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 оценка знаний учащихся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 особенности учащихся разных возрастов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урегулирование конфликтных ситуаций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 с родителями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педагогического сотрудничества с учащимися</w:t>
      </w:r>
    </w:p>
    <w:p w:rsidR="009268F6" w:rsidRPr="00D17958" w:rsidRDefault="009268F6" w:rsidP="00D17958">
      <w:pPr>
        <w:pStyle w:val="a8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r w:rsid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(допишите) _________</w:t>
      </w:r>
    </w:p>
    <w:p w:rsidR="009268F6" w:rsidRPr="00F07D38" w:rsidRDefault="009268F6" w:rsidP="00F07D3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FD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558E" w:rsidRDefault="003E558E" w:rsidP="00FD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659A2" w:rsidRDefault="004659A2" w:rsidP="00FD685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9A2" w:rsidRDefault="004659A2" w:rsidP="00FD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68F6" w:rsidRPr="00D17958" w:rsidRDefault="00D17958" w:rsidP="00D1795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КРИТЕРИИ ОЦЕНКИ </w:t>
      </w:r>
      <w:r w:rsidR="009268F6" w:rsidRPr="00D179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педагогической деятельности молодого учителя учителем-наставником:</w:t>
      </w:r>
    </w:p>
    <w:p w:rsidR="009268F6" w:rsidRPr="00F07D38" w:rsidRDefault="009268F6" w:rsidP="00F07D3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Теоретическая готовность к практике преподавания</w:t>
      </w:r>
    </w:p>
    <w:p w:rsidR="009268F6" w:rsidRPr="00D17958" w:rsidRDefault="009268F6" w:rsidP="00D1795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теоретической подгото</w:t>
      </w:r>
      <w:r w:rsidR="00BF3EAD"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 по преподаваемой дисциплине</w:t>
      </w:r>
    </w:p>
    <w:p w:rsidR="009268F6" w:rsidRPr="00D17958" w:rsidRDefault="009268F6" w:rsidP="00D1795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на уроке результаты современных иссл</w:t>
      </w:r>
      <w:r w:rsidR="00BF3EAD"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едований в области данной науки</w:t>
      </w:r>
    </w:p>
    <w:p w:rsidR="009268F6" w:rsidRPr="00D17958" w:rsidRDefault="009268F6" w:rsidP="00F07D3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владение материалом урока</w:t>
      </w:r>
    </w:p>
    <w:p w:rsidR="009268F6" w:rsidRPr="00F07D38" w:rsidRDefault="009268F6" w:rsidP="00F07D3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Методическая готовность к практике преподавания</w:t>
      </w:r>
    </w:p>
    <w:p w:rsidR="009268F6" w:rsidRPr="004659A2" w:rsidRDefault="009268F6" w:rsidP="004659A2">
      <w:pPr>
        <w:pStyle w:val="a8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 составлять конспект урока</w:t>
      </w:r>
    </w:p>
    <w:p w:rsidR="009268F6" w:rsidRPr="004659A2" w:rsidRDefault="009268F6" w:rsidP="004659A2">
      <w:pPr>
        <w:pStyle w:val="a8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вызвать интерес у учащихся к теме урока, к изучаемой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проблеме</w:t>
      </w:r>
    </w:p>
    <w:p w:rsidR="009268F6" w:rsidRPr="004659A2" w:rsidRDefault="009268F6" w:rsidP="004659A2">
      <w:pPr>
        <w:pStyle w:val="a8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контроль за качеством освоения учебн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материала учащимися (опрос)</w:t>
      </w:r>
    </w:p>
    <w:p w:rsidR="009268F6" w:rsidRPr="004659A2" w:rsidRDefault="009268F6" w:rsidP="004659A2">
      <w:pPr>
        <w:pStyle w:val="a8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объек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 оценивать ответ учащегося</w:t>
      </w:r>
    </w:p>
    <w:p w:rsidR="004659A2" w:rsidRPr="004659A2" w:rsidRDefault="009268F6" w:rsidP="004659A2">
      <w:pPr>
        <w:pStyle w:val="a8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разнообразные ме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тоды изложения нового материала</w:t>
      </w:r>
      <w:r w:rsidR="00D17958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68F6" w:rsidRPr="004659A2" w:rsidRDefault="00D17958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материал ясно, доступно, соблюдая последовательность</w:t>
      </w:r>
    </w:p>
    <w:p w:rsidR="009268F6" w:rsidRPr="004659A2" w:rsidRDefault="009268F6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техно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логии активного обучения</w:t>
      </w:r>
    </w:p>
    <w:p w:rsidR="009268F6" w:rsidRPr="004659A2" w:rsidRDefault="009268F6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поддерживать обратную связь с коллективом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 течение всего урока</w:t>
      </w:r>
    </w:p>
    <w:p w:rsidR="009268F6" w:rsidRPr="004659A2" w:rsidRDefault="009268F6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организовать самостоятельную твор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ческую работу учащихся на уроке</w:t>
      </w:r>
    </w:p>
    <w:p w:rsidR="009268F6" w:rsidRPr="004659A2" w:rsidRDefault="009268F6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стимулировать учащихся к выполнению домашнего задания</w:t>
      </w:r>
    </w:p>
    <w:p w:rsidR="00F8274C" w:rsidRP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основные единицы или блоки знаний</w:t>
      </w:r>
    </w:p>
    <w:p w:rsidR="00F8274C" w:rsidRP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организации учащихся для самостоятельного осмысления материала</w:t>
      </w:r>
    </w:p>
    <w:p w:rsidR="00F8274C" w:rsidRP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различными методами и технологиями обучения</w:t>
      </w:r>
    </w:p>
    <w:p w:rsidR="00F8274C" w:rsidRP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выстраивать систему уроков и подачу материала, использование проблемных и творческих ситуаций</w:t>
      </w:r>
    </w:p>
    <w:p w:rsid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технологией внеклассной </w:t>
      </w:r>
      <w:r w:rsid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учащимися по предмету.</w:t>
      </w:r>
    </w:p>
    <w:p w:rsidR="00F8274C" w:rsidRP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Видение структуры образовательного пространства школы</w:t>
      </w:r>
    </w:p>
    <w:p w:rsidR="00F8274C" w:rsidRP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организация работы. Проектная, исследовательская работа учащихся на уроке и во внеурочное время.</w:t>
      </w:r>
    </w:p>
    <w:p w:rsidR="00F8274C" w:rsidRPr="004659A2" w:rsidRDefault="00F8274C" w:rsidP="004659A2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навыками индивидуальной работы с учащимися как в процессе учебной, так и внеклассной деятельности.</w:t>
      </w:r>
    </w:p>
    <w:p w:rsidR="009268F6" w:rsidRPr="004659A2" w:rsidRDefault="004659A2" w:rsidP="00F07D38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ТСО</w:t>
      </w:r>
      <w:r w:rsidR="00F8274C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68F6" w:rsidRPr="00F07D38" w:rsidRDefault="009268F6" w:rsidP="00F07D3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Психологическая и личностная готовность к преподавательской деятельности</w:t>
      </w:r>
    </w:p>
    <w:p w:rsidR="009268F6" w:rsidRPr="004659A2" w:rsidRDefault="009268F6" w:rsidP="004659A2">
      <w:pPr>
        <w:pStyle w:val="a8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анализировать собственную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преподавательскую деятельность</w:t>
      </w:r>
    </w:p>
    <w:p w:rsidR="009268F6" w:rsidRPr="004659A2" w:rsidRDefault="009268F6" w:rsidP="004659A2">
      <w:pPr>
        <w:pStyle w:val="a8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свободного коллективного и и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ндивидуального общения на уроке</w:t>
      </w:r>
    </w:p>
    <w:p w:rsidR="009268F6" w:rsidRPr="004659A2" w:rsidRDefault="009268F6" w:rsidP="004659A2">
      <w:pPr>
        <w:pStyle w:val="a8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вербальными и невербал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ьными средствами общения</w:t>
      </w:r>
    </w:p>
    <w:p w:rsidR="009268F6" w:rsidRPr="004659A2" w:rsidRDefault="009268F6" w:rsidP="004659A2">
      <w:pPr>
        <w:pStyle w:val="a8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</w:t>
      </w:r>
      <w:r w:rsidR="00BF3EAD" w:rsidRPr="0046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ичие чувства уверенности в себе</w:t>
      </w:r>
    </w:p>
    <w:p w:rsidR="00F07D38" w:rsidRPr="00F07D38" w:rsidRDefault="00336ECC" w:rsidP="00F07D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07D38" w:rsidRPr="00F07D38" w:rsidSect="0061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23B"/>
    <w:multiLevelType w:val="multilevel"/>
    <w:tmpl w:val="7DA6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D7551"/>
    <w:multiLevelType w:val="multilevel"/>
    <w:tmpl w:val="D54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A6A3D"/>
    <w:multiLevelType w:val="multilevel"/>
    <w:tmpl w:val="CCF0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F29D7"/>
    <w:multiLevelType w:val="multilevel"/>
    <w:tmpl w:val="B30A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E5AF0"/>
    <w:multiLevelType w:val="multilevel"/>
    <w:tmpl w:val="C3AA0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E53425C"/>
    <w:multiLevelType w:val="hybridMultilevel"/>
    <w:tmpl w:val="F36AC0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E6028C1"/>
    <w:multiLevelType w:val="multilevel"/>
    <w:tmpl w:val="82A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5845E7"/>
    <w:multiLevelType w:val="multilevel"/>
    <w:tmpl w:val="CC64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C203F"/>
    <w:multiLevelType w:val="multilevel"/>
    <w:tmpl w:val="960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A67973"/>
    <w:multiLevelType w:val="multilevel"/>
    <w:tmpl w:val="E2DCD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68825D7"/>
    <w:multiLevelType w:val="hybridMultilevel"/>
    <w:tmpl w:val="D54A15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19C838AC"/>
    <w:multiLevelType w:val="hybridMultilevel"/>
    <w:tmpl w:val="CE260E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01E45A6"/>
    <w:multiLevelType w:val="multilevel"/>
    <w:tmpl w:val="80D4C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B66781"/>
    <w:multiLevelType w:val="multilevel"/>
    <w:tmpl w:val="0A0258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7856253"/>
    <w:multiLevelType w:val="multilevel"/>
    <w:tmpl w:val="8C30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FF2987"/>
    <w:multiLevelType w:val="hybridMultilevel"/>
    <w:tmpl w:val="AB068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C47CDC"/>
    <w:multiLevelType w:val="multilevel"/>
    <w:tmpl w:val="B4C44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7B12E0"/>
    <w:multiLevelType w:val="multilevel"/>
    <w:tmpl w:val="BE16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244F11"/>
    <w:multiLevelType w:val="multilevel"/>
    <w:tmpl w:val="281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0A0B20"/>
    <w:multiLevelType w:val="hybridMultilevel"/>
    <w:tmpl w:val="10EED7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8A400B"/>
    <w:multiLevelType w:val="hybridMultilevel"/>
    <w:tmpl w:val="7026C9B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3F670960"/>
    <w:multiLevelType w:val="multilevel"/>
    <w:tmpl w:val="9A86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042DAC"/>
    <w:multiLevelType w:val="multilevel"/>
    <w:tmpl w:val="B708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29372F"/>
    <w:multiLevelType w:val="multilevel"/>
    <w:tmpl w:val="7B4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411900"/>
    <w:multiLevelType w:val="multilevel"/>
    <w:tmpl w:val="865CF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84A2C"/>
    <w:multiLevelType w:val="hybridMultilevel"/>
    <w:tmpl w:val="70FE3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EC5954"/>
    <w:multiLevelType w:val="multilevel"/>
    <w:tmpl w:val="7B805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2C7BD5"/>
    <w:multiLevelType w:val="multilevel"/>
    <w:tmpl w:val="CCCA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4A5FAC"/>
    <w:multiLevelType w:val="multilevel"/>
    <w:tmpl w:val="03866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B736F6"/>
    <w:multiLevelType w:val="multilevel"/>
    <w:tmpl w:val="66E6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E934AE"/>
    <w:multiLevelType w:val="hybridMultilevel"/>
    <w:tmpl w:val="51382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4E2D6B"/>
    <w:multiLevelType w:val="multilevel"/>
    <w:tmpl w:val="4B4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0E3CB5"/>
    <w:multiLevelType w:val="hybridMultilevel"/>
    <w:tmpl w:val="6BB0C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E74F6"/>
    <w:multiLevelType w:val="hybridMultilevel"/>
    <w:tmpl w:val="8AA663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1AE0C88"/>
    <w:multiLevelType w:val="multilevel"/>
    <w:tmpl w:val="D084C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151E05"/>
    <w:multiLevelType w:val="hybridMultilevel"/>
    <w:tmpl w:val="CD68AF5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>
    <w:nsid w:val="6705071D"/>
    <w:multiLevelType w:val="multilevel"/>
    <w:tmpl w:val="45B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231F85"/>
    <w:multiLevelType w:val="hybridMultilevel"/>
    <w:tmpl w:val="E8B0451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AFF1A06"/>
    <w:multiLevelType w:val="multilevel"/>
    <w:tmpl w:val="22A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5D02BA"/>
    <w:multiLevelType w:val="hybridMultilevel"/>
    <w:tmpl w:val="72FA712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0A41CFC"/>
    <w:multiLevelType w:val="multilevel"/>
    <w:tmpl w:val="33ACB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BD00E6"/>
    <w:multiLevelType w:val="multilevel"/>
    <w:tmpl w:val="503E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4676AA"/>
    <w:multiLevelType w:val="multilevel"/>
    <w:tmpl w:val="475A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481D54"/>
    <w:multiLevelType w:val="hybridMultilevel"/>
    <w:tmpl w:val="A14C9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4B6084"/>
    <w:multiLevelType w:val="multilevel"/>
    <w:tmpl w:val="C8701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28"/>
  </w:num>
  <w:num w:numId="5">
    <w:abstractNumId w:val="12"/>
  </w:num>
  <w:num w:numId="6">
    <w:abstractNumId w:val="24"/>
  </w:num>
  <w:num w:numId="7">
    <w:abstractNumId w:val="36"/>
  </w:num>
  <w:num w:numId="8">
    <w:abstractNumId w:val="41"/>
  </w:num>
  <w:num w:numId="9">
    <w:abstractNumId w:val="40"/>
  </w:num>
  <w:num w:numId="10">
    <w:abstractNumId w:val="16"/>
  </w:num>
  <w:num w:numId="11">
    <w:abstractNumId w:val="2"/>
  </w:num>
  <w:num w:numId="12">
    <w:abstractNumId w:val="13"/>
  </w:num>
  <w:num w:numId="13">
    <w:abstractNumId w:val="42"/>
  </w:num>
  <w:num w:numId="14">
    <w:abstractNumId w:val="3"/>
  </w:num>
  <w:num w:numId="15">
    <w:abstractNumId w:val="29"/>
  </w:num>
  <w:num w:numId="16">
    <w:abstractNumId w:val="7"/>
  </w:num>
  <w:num w:numId="17">
    <w:abstractNumId w:val="18"/>
  </w:num>
  <w:num w:numId="18">
    <w:abstractNumId w:val="27"/>
  </w:num>
  <w:num w:numId="19">
    <w:abstractNumId w:val="8"/>
  </w:num>
  <w:num w:numId="20">
    <w:abstractNumId w:val="34"/>
  </w:num>
  <w:num w:numId="21">
    <w:abstractNumId w:val="6"/>
  </w:num>
  <w:num w:numId="22">
    <w:abstractNumId w:val="26"/>
  </w:num>
  <w:num w:numId="23">
    <w:abstractNumId w:val="1"/>
  </w:num>
  <w:num w:numId="24">
    <w:abstractNumId w:val="14"/>
  </w:num>
  <w:num w:numId="25">
    <w:abstractNumId w:val="9"/>
  </w:num>
  <w:num w:numId="26">
    <w:abstractNumId w:val="4"/>
  </w:num>
  <w:num w:numId="27">
    <w:abstractNumId w:val="21"/>
  </w:num>
  <w:num w:numId="28">
    <w:abstractNumId w:val="23"/>
  </w:num>
  <w:num w:numId="29">
    <w:abstractNumId w:val="38"/>
  </w:num>
  <w:num w:numId="30">
    <w:abstractNumId w:val="31"/>
  </w:num>
  <w:num w:numId="31">
    <w:abstractNumId w:val="22"/>
  </w:num>
  <w:num w:numId="32">
    <w:abstractNumId w:val="15"/>
  </w:num>
  <w:num w:numId="33">
    <w:abstractNumId w:val="25"/>
  </w:num>
  <w:num w:numId="34">
    <w:abstractNumId w:val="33"/>
  </w:num>
  <w:num w:numId="35">
    <w:abstractNumId w:val="19"/>
  </w:num>
  <w:num w:numId="36">
    <w:abstractNumId w:val="11"/>
  </w:num>
  <w:num w:numId="37">
    <w:abstractNumId w:val="39"/>
  </w:num>
  <w:num w:numId="38">
    <w:abstractNumId w:val="5"/>
  </w:num>
  <w:num w:numId="39">
    <w:abstractNumId w:val="37"/>
  </w:num>
  <w:num w:numId="40">
    <w:abstractNumId w:val="32"/>
  </w:num>
  <w:num w:numId="41">
    <w:abstractNumId w:val="35"/>
  </w:num>
  <w:num w:numId="42">
    <w:abstractNumId w:val="20"/>
  </w:num>
  <w:num w:numId="43">
    <w:abstractNumId w:val="43"/>
  </w:num>
  <w:num w:numId="44">
    <w:abstractNumId w:val="1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8F6"/>
    <w:rsid w:val="000446E7"/>
    <w:rsid w:val="00116EC9"/>
    <w:rsid w:val="00126610"/>
    <w:rsid w:val="00155B06"/>
    <w:rsid w:val="001858AC"/>
    <w:rsid w:val="001C7DB0"/>
    <w:rsid w:val="00276AEA"/>
    <w:rsid w:val="00285980"/>
    <w:rsid w:val="002D6E92"/>
    <w:rsid w:val="003339E3"/>
    <w:rsid w:val="00336ECC"/>
    <w:rsid w:val="003E558E"/>
    <w:rsid w:val="004659A2"/>
    <w:rsid w:val="00516A31"/>
    <w:rsid w:val="005659BD"/>
    <w:rsid w:val="00615596"/>
    <w:rsid w:val="006E5682"/>
    <w:rsid w:val="008D7E8A"/>
    <w:rsid w:val="008F2D52"/>
    <w:rsid w:val="009268F6"/>
    <w:rsid w:val="009F44EB"/>
    <w:rsid w:val="00A36211"/>
    <w:rsid w:val="00B57A7E"/>
    <w:rsid w:val="00BC4364"/>
    <w:rsid w:val="00BF3EAD"/>
    <w:rsid w:val="00CC164F"/>
    <w:rsid w:val="00D17958"/>
    <w:rsid w:val="00D43B25"/>
    <w:rsid w:val="00D5276D"/>
    <w:rsid w:val="00ED1F66"/>
    <w:rsid w:val="00F0040F"/>
    <w:rsid w:val="00F0463F"/>
    <w:rsid w:val="00F07D38"/>
    <w:rsid w:val="00F15748"/>
    <w:rsid w:val="00F2732B"/>
    <w:rsid w:val="00F8274C"/>
    <w:rsid w:val="00FD685E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68F6"/>
  </w:style>
  <w:style w:type="paragraph" w:styleId="a3">
    <w:name w:val="Normal (Web)"/>
    <w:basedOn w:val="a"/>
    <w:uiPriority w:val="99"/>
    <w:unhideWhenUsed/>
    <w:rsid w:val="0092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9268F6"/>
  </w:style>
  <w:style w:type="character" w:customStyle="1" w:styleId="dg-libraryrate--title">
    <w:name w:val="dg-library__rate--title"/>
    <w:basedOn w:val="a0"/>
    <w:rsid w:val="009268F6"/>
  </w:style>
  <w:style w:type="character" w:customStyle="1" w:styleId="dg-libraryrate--number">
    <w:name w:val="dg-library__rate--number"/>
    <w:basedOn w:val="a0"/>
    <w:rsid w:val="009268F6"/>
  </w:style>
  <w:style w:type="character" w:styleId="a4">
    <w:name w:val="Hyperlink"/>
    <w:basedOn w:val="a0"/>
    <w:uiPriority w:val="99"/>
    <w:semiHidden/>
    <w:unhideWhenUsed/>
    <w:rsid w:val="009268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68F6"/>
    <w:rPr>
      <w:color w:val="800080"/>
      <w:u w:val="single"/>
    </w:rPr>
  </w:style>
  <w:style w:type="paragraph" w:customStyle="1" w:styleId="infolavkatitle">
    <w:name w:val="infolavka__title"/>
    <w:basedOn w:val="a"/>
    <w:rsid w:val="0092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F0463F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table" w:styleId="a7">
    <w:name w:val="Table Grid"/>
    <w:basedOn w:val="a1"/>
    <w:uiPriority w:val="39"/>
    <w:rsid w:val="00F1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5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6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9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6983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85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888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746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D10E3-AF66-4E44-90E2-6C6C9213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Admin</cp:lastModifiedBy>
  <cp:revision>19</cp:revision>
  <dcterms:created xsi:type="dcterms:W3CDTF">2020-10-11T18:45:00Z</dcterms:created>
  <dcterms:modified xsi:type="dcterms:W3CDTF">2023-02-13T17:26:00Z</dcterms:modified>
</cp:coreProperties>
</file>