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7E" w:rsidRPr="003D1EA9" w:rsidRDefault="001D3B4A" w:rsidP="00D0117E">
      <w:pPr>
        <w:jc w:val="right"/>
      </w:pPr>
      <w:r w:rsidRPr="003D1EA9">
        <w:t>Приложение №3</w:t>
      </w:r>
    </w:p>
    <w:p w:rsidR="00D0117E" w:rsidRPr="00C113CA" w:rsidRDefault="003D1EA9" w:rsidP="00D0117E">
      <w:pPr>
        <w:jc w:val="right"/>
      </w:pPr>
      <w:r>
        <w:t>к</w:t>
      </w:r>
      <w:r w:rsidR="001D3B4A">
        <w:t xml:space="preserve"> приказу</w:t>
      </w:r>
      <w:r w:rsidR="00822290">
        <w:t xml:space="preserve">  №58 от 01.09. 2021</w:t>
      </w:r>
      <w:r w:rsidR="00D0117E" w:rsidRPr="00C113CA">
        <w:t>г.</w:t>
      </w:r>
    </w:p>
    <w:p w:rsidR="00806026" w:rsidRPr="00C113CA" w:rsidRDefault="00806026" w:rsidP="00806026">
      <w:pPr>
        <w:shd w:val="clear" w:color="auto" w:fill="FFFFFF"/>
        <w:ind w:firstLine="567"/>
      </w:pPr>
    </w:p>
    <w:p w:rsidR="00806026" w:rsidRPr="00C113CA" w:rsidRDefault="00806026" w:rsidP="00806026">
      <w:pPr>
        <w:shd w:val="clear" w:color="auto" w:fill="FFFFFF"/>
        <w:jc w:val="center"/>
        <w:rPr>
          <w:b/>
        </w:rPr>
      </w:pPr>
      <w:r w:rsidRPr="00C113CA">
        <w:rPr>
          <w:b/>
        </w:rPr>
        <w:t>ПРАВА И ОБЯЗАННОСТИ ФИЗИЧЕСКИХ ОРГАНИЗАТОРОВ (ФИЗОРГОВ) КЛАССОВ И ЧЛЕНОВ СОВЕТА ШСК.</w:t>
      </w:r>
    </w:p>
    <w:p w:rsidR="00806026" w:rsidRPr="00C113CA" w:rsidRDefault="00806026" w:rsidP="00806026">
      <w:pPr>
        <w:shd w:val="clear" w:color="auto" w:fill="FFFFFF"/>
        <w:ind w:firstLine="567"/>
      </w:pP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Физоргами и членами Совета ШСК могут быть учащиеся 2 – 11 классов (физорги) и 6 – 11 классов (Совет ШСК).</w:t>
      </w:r>
      <w:bookmarkStart w:id="0" w:name="_GoBack"/>
      <w:bookmarkEnd w:id="0"/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Физорги классов и члены Совета ШСК избираются большинством голосов в ре</w:t>
      </w:r>
      <w:r w:rsidRPr="00C113CA">
        <w:softHyphen/>
        <w:t>зультате открытого голосования всех учеников класса из числа учащихся, ус</w:t>
      </w:r>
      <w:r w:rsidRPr="00C113CA">
        <w:softHyphen/>
        <w:t>пешно усваивающих учебную программу по всем предметам и проявляющих особую активность и дисциплинированность на уроках физической культуры.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Кандидатуры физоргов и членов Совета ШСК (не более 3-х человек от класса) ут</w:t>
      </w:r>
      <w:r w:rsidRPr="00C113CA">
        <w:softHyphen/>
        <w:t>верждаются классными воспитателями, учителями физической культуры, инструк</w:t>
      </w:r>
      <w:r w:rsidRPr="00C113CA">
        <w:softHyphen/>
        <w:t>тором по физической культуре и директором школы.</w:t>
      </w:r>
    </w:p>
    <w:p w:rsidR="00806026" w:rsidRPr="00C113CA" w:rsidRDefault="00806026" w:rsidP="00806026">
      <w:pPr>
        <w:shd w:val="clear" w:color="auto" w:fill="FFFFFF"/>
        <w:jc w:val="center"/>
        <w:rPr>
          <w:b/>
        </w:rPr>
      </w:pPr>
      <w:r w:rsidRPr="00C113CA">
        <w:rPr>
          <w:b/>
        </w:rPr>
        <w:t>ОНИ ОБЯЗАНЫ: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I.    На занятиях в школе: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Иметь положительные оценки по всем общеобразовательным предметам.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2.  Не иметь пропусков уроков без уважительной причины.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3.  Уметь и проводить гимнастику до занятий,  физкультминутки на уроках и внеклассные спорти</w:t>
      </w:r>
      <w:r w:rsidRPr="00C113CA">
        <w:softHyphen/>
        <w:t>вные мероприятия.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4.   Регулярно присутствовать на заседаниях ШСК.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II.  На уроках физической культуры: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Показывать одноклассникам пример успеваемости и дисциплинированности.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2.  Ежедневно знать фамилии отсутствующих на уроке и причины их отсу</w:t>
      </w:r>
      <w:r w:rsidRPr="00C113CA">
        <w:softHyphen/>
        <w:t>тствия.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3.  По мере возможности помогать учителю в проведении урока.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4.  Следить за правильностью выполнения учениками упражнений, их дис</w:t>
      </w:r>
      <w:r w:rsidRPr="00C113CA">
        <w:softHyphen/>
        <w:t>циплинированностью и соблюдением правил инструкций по технике безопасности.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5. Уметь, при необходимости, по заданию учителя самостоятельно проводить различные упражнения и занятия.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III.  Во время внеклассных занятий: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Знать правила проведения соревнований по различным игровым, кома</w:t>
      </w:r>
      <w:r w:rsidRPr="00C113CA">
        <w:softHyphen/>
        <w:t>ндным и индивидуальным видам спорта.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 xml:space="preserve">2.  Уметь самостоятельно организовывать, проводить и судить различные </w:t>
      </w:r>
      <w:proofErr w:type="spellStart"/>
      <w:r w:rsidRPr="00C113CA">
        <w:t>внутриклассные</w:t>
      </w:r>
      <w:proofErr w:type="spellEnd"/>
      <w:r w:rsidRPr="00C113CA">
        <w:t xml:space="preserve"> соревнования.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 xml:space="preserve">3.  Помогать учителям физической культуры в организации, проведении и судействе различных </w:t>
      </w:r>
      <w:proofErr w:type="spellStart"/>
      <w:r w:rsidRPr="00C113CA">
        <w:t>внутришкольных</w:t>
      </w:r>
      <w:proofErr w:type="spellEnd"/>
      <w:r w:rsidRPr="00C113CA">
        <w:t>,  городских  и республиканских  соревнований.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IV.   На переменах между уроками: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Следить за порядком и дисциплинированностью учащихся в раздевалках спортивного зала.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2.   Следить за сохранностью инвентаря и оборудования спортивного зала.</w:t>
      </w:r>
    </w:p>
    <w:p w:rsidR="00806026" w:rsidRPr="00C113CA" w:rsidRDefault="00806026" w:rsidP="00806026">
      <w:pPr>
        <w:shd w:val="clear" w:color="auto" w:fill="FFFFFF"/>
        <w:jc w:val="center"/>
        <w:rPr>
          <w:b/>
        </w:rPr>
      </w:pPr>
      <w:r w:rsidRPr="00C113CA">
        <w:rPr>
          <w:b/>
        </w:rPr>
        <w:t>ОНИ ИМЕЮТ ПРАВО: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I.    На уроках физической культуры: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Самостоятельно оценивать правильность выполнения учащимися различных упражнений, их работу во время урока и просить учителя выставить со</w:t>
      </w:r>
      <w:r w:rsidRPr="00C113CA">
        <w:softHyphen/>
        <w:t>ответствующие оценки в журнал.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2.  Просить учителя физической культуры сделать запись в дневники учащи</w:t>
      </w:r>
      <w:r w:rsidRPr="00C113CA">
        <w:softHyphen/>
        <w:t>хся об их недостойном поведении на перемене и во время урока.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3.  По согласованию с учителем отстранять наиболее злостных нарушителей техники безопасности, правил поведения на перемене и во время урока  от занятий на уроке в целом или от выпол</w:t>
      </w:r>
      <w:r w:rsidRPr="00C113CA">
        <w:softHyphen/>
        <w:t>нения отдельных упражнений.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lastRenderedPageBreak/>
        <w:t>4.  В случае выполнения своих обязанностей претендовать на повышенные оценки по итогам четверти и полугодия и всего учебного года.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5.  Просить учителя о проведении на уроках различных упражнений и соре</w:t>
      </w:r>
      <w:r w:rsidRPr="00C113CA">
        <w:softHyphen/>
        <w:t>внований, не противоречащих учебному плану и школьной программе.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6.    Самостоятельно выбирать и назначать дежурных на уроках физкультуры.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II.  На переменах между уроками: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Заходить в спортивный зал и тренерскую комнату для решения личных вопросов и просьб и поручений учеников класса.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2.  Принимать, участив в подготовке спортивного зала к уроку.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3.  Учитывая контролирующие функции на уроке, самостоятельно разминаться в спортивном зале до урока.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4.  Выступать посредником в разрешении возможных конфликтных ситуаций: учитель-ученик и ученик-ученик.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5.  Помогать ученикам своего класса в подготовке к предстоящему уроку;</w:t>
      </w:r>
    </w:p>
    <w:p w:rsidR="00806026" w:rsidRPr="00C113CA" w:rsidRDefault="00806026" w:rsidP="00806026">
      <w:pPr>
        <w:shd w:val="clear" w:color="auto" w:fill="FFFFFF"/>
        <w:ind w:firstLine="567"/>
        <w:rPr>
          <w:b/>
        </w:rPr>
      </w:pPr>
      <w:r w:rsidRPr="00C113CA">
        <w:rPr>
          <w:b/>
        </w:rPr>
        <w:t>III.   Во время внеклассных занятий: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1.  На внеочередное включение в составы сборных команд школы по различ</w:t>
      </w:r>
      <w:r w:rsidRPr="00C113CA">
        <w:softHyphen/>
        <w:t>ным видам спорта для участия в районных, окружных и городских соревно</w:t>
      </w:r>
      <w:r w:rsidRPr="00C113CA">
        <w:softHyphen/>
        <w:t>ваниях.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2.  Совместно с учителями и инструктором по физической культуре формиро</w:t>
      </w:r>
      <w:r w:rsidRPr="00C113CA">
        <w:softHyphen/>
        <w:t>вать сборные команды школы по различным видам спорта.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 xml:space="preserve">3. Заблаговременно предлагать инструктору по физической культуре список </w:t>
      </w:r>
      <w:proofErr w:type="spellStart"/>
      <w:r w:rsidRPr="00C113CA">
        <w:t>внутришкольных</w:t>
      </w:r>
      <w:proofErr w:type="spellEnd"/>
      <w:r w:rsidRPr="00C113CA">
        <w:t xml:space="preserve"> соревнований, в которых учащиеся школы хотели бы уча</w:t>
      </w:r>
      <w:r w:rsidRPr="00C113CA">
        <w:softHyphen/>
        <w:t>ствовать.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4.  Принимать участие в оформлении спортивного уголка школы.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 xml:space="preserve">5.  Выдвигать свои предложения по оформлению, оборудованию и благоустройству спортивного зала и принимать </w:t>
      </w:r>
      <w:proofErr w:type="gramStart"/>
      <w:r w:rsidRPr="00C113CA">
        <w:t>активное</w:t>
      </w:r>
      <w:proofErr w:type="gramEnd"/>
      <w:r w:rsidRPr="00C113CA">
        <w:t xml:space="preserve"> участив в реализации этих предложений.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6.  Участвовать в награждении наиболее отличившихся учеников в спортивных соревнованиях и по итогам учебного года.</w:t>
      </w: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7.  На внеочередные дополнительные занятия в случае незанятости спортивно</w:t>
      </w:r>
      <w:r w:rsidRPr="00C113CA">
        <w:softHyphen/>
        <w:t xml:space="preserve">го зала и присутствия в школе любого учителя   </w:t>
      </w:r>
      <w:proofErr w:type="gramStart"/>
      <w:r w:rsidRPr="00C113CA">
        <w:t>физическою</w:t>
      </w:r>
      <w:proofErr w:type="gramEnd"/>
      <w:r w:rsidRPr="00C113CA">
        <w:t xml:space="preserve"> культуры (или, по специальному разрешению директора школы и инструктора по физической культуре – на самостоятельные дополнительные занятия).</w:t>
      </w:r>
    </w:p>
    <w:p w:rsidR="00806026" w:rsidRPr="00C113CA" w:rsidRDefault="00806026" w:rsidP="00806026">
      <w:pPr>
        <w:shd w:val="clear" w:color="auto" w:fill="FFFFFF"/>
        <w:ind w:firstLine="567"/>
      </w:pPr>
    </w:p>
    <w:p w:rsidR="00806026" w:rsidRPr="00C113CA" w:rsidRDefault="00806026" w:rsidP="00806026">
      <w:pPr>
        <w:shd w:val="clear" w:color="auto" w:fill="FFFFFF"/>
        <w:ind w:firstLine="567"/>
      </w:pPr>
      <w:r w:rsidRPr="00C113CA">
        <w:t>Собрания членов Совета ШСК проходят в спортивном зале ежемесячно или по мере надобности.</w:t>
      </w:r>
    </w:p>
    <w:p w:rsidR="00806026" w:rsidRPr="00C113CA" w:rsidRDefault="00806026" w:rsidP="00806026">
      <w:pPr>
        <w:shd w:val="clear" w:color="auto" w:fill="FFFFFF"/>
        <w:spacing w:before="82"/>
        <w:ind w:left="1490"/>
      </w:pPr>
    </w:p>
    <w:p w:rsidR="00806026" w:rsidRPr="00C113CA" w:rsidRDefault="00806026" w:rsidP="00806026"/>
    <w:p w:rsidR="00E71D4C" w:rsidRPr="00C113CA" w:rsidRDefault="00E71D4C"/>
    <w:sectPr w:rsidR="00E71D4C" w:rsidRPr="00C113CA" w:rsidSect="00191D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83" w:rsidRDefault="00EA6683" w:rsidP="00806026">
      <w:r>
        <w:separator/>
      </w:r>
    </w:p>
  </w:endnote>
  <w:endnote w:type="continuationSeparator" w:id="0">
    <w:p w:rsidR="00EA6683" w:rsidRDefault="00EA6683" w:rsidP="0080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866985"/>
      <w:docPartObj>
        <w:docPartGallery w:val="Page Numbers (Bottom of Page)"/>
        <w:docPartUnique/>
      </w:docPartObj>
    </w:sdtPr>
    <w:sdtEndPr/>
    <w:sdtContent>
      <w:p w:rsidR="00806026" w:rsidRDefault="00AA135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6026" w:rsidRDefault="008060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83" w:rsidRDefault="00EA6683" w:rsidP="00806026">
      <w:r>
        <w:separator/>
      </w:r>
    </w:p>
  </w:footnote>
  <w:footnote w:type="continuationSeparator" w:id="0">
    <w:p w:rsidR="00EA6683" w:rsidRDefault="00EA6683" w:rsidP="0080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026"/>
    <w:rsid w:val="000412E4"/>
    <w:rsid w:val="001D3B4A"/>
    <w:rsid w:val="003D1EA9"/>
    <w:rsid w:val="005B737A"/>
    <w:rsid w:val="005D656D"/>
    <w:rsid w:val="00806026"/>
    <w:rsid w:val="00822290"/>
    <w:rsid w:val="008A7FCE"/>
    <w:rsid w:val="00AA1358"/>
    <w:rsid w:val="00C113CA"/>
    <w:rsid w:val="00D0117E"/>
    <w:rsid w:val="00E71D4C"/>
    <w:rsid w:val="00EA6683"/>
    <w:rsid w:val="00F30135"/>
    <w:rsid w:val="00F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60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60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060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60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8</cp:revision>
  <cp:lastPrinted>2020-10-15T08:07:00Z</cp:lastPrinted>
  <dcterms:created xsi:type="dcterms:W3CDTF">2020-10-14T21:34:00Z</dcterms:created>
  <dcterms:modified xsi:type="dcterms:W3CDTF">2022-12-17T16:08:00Z</dcterms:modified>
</cp:coreProperties>
</file>